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92" w:rsidRDefault="000B3D92" w:rsidP="000B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:rsidR="000B3D92" w:rsidRDefault="000B3D92" w:rsidP="000B3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:rsidR="000B3D92" w:rsidRDefault="00360915">
      <w:r w:rsidRPr="00360915">
        <w:rPr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CA68" wp14:editId="59EED01F">
                <wp:simplePos x="0" y="0"/>
                <wp:positionH relativeFrom="column">
                  <wp:posOffset>1882140</wp:posOffset>
                </wp:positionH>
                <wp:positionV relativeFrom="paragraph">
                  <wp:posOffset>23495</wp:posOffset>
                </wp:positionV>
                <wp:extent cx="23622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7A5E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1.85pt" to="33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" strokecolor="#4579b8 [3044]"/>
            </w:pict>
          </mc:Fallback>
        </mc:AlternateContent>
      </w:r>
    </w:p>
    <w:p w:rsidR="000B3D92" w:rsidRDefault="000B3D92"/>
    <w:p w:rsidR="00ED1497" w:rsidRDefault="00AF4339" w:rsidP="00AF4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</w:t>
      </w:r>
      <w:r w:rsidR="000B3D92" w:rsidRPr="000A0259">
        <w:rPr>
          <w:b/>
          <w:sz w:val="28"/>
          <w:szCs w:val="28"/>
        </w:rPr>
        <w:t xml:space="preserve"> ĐĂNG KÝ DỰ THI</w:t>
      </w:r>
    </w:p>
    <w:p w:rsidR="00BC536F" w:rsidRDefault="00BC536F" w:rsidP="00AF4339">
      <w:pPr>
        <w:ind w:firstLine="567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Cuộc thi xây dựng video clip</w:t>
      </w:r>
      <w:r w:rsidR="007D103B">
        <w:rPr>
          <w:b/>
          <w:color w:val="000000"/>
          <w:sz w:val="28"/>
          <w:szCs w:val="28"/>
        </w:rPr>
        <w:t xml:space="preserve"> trải nghiệm du lịch nông thôn </w:t>
      </w:r>
      <w:r>
        <w:rPr>
          <w:b/>
          <w:color w:val="000000"/>
          <w:sz w:val="28"/>
          <w:szCs w:val="28"/>
        </w:rPr>
        <w:t>Sóc Trăng, chủ đề “Sắc màu nông thôn – Sắc màu văn hóa”</w:t>
      </w:r>
    </w:p>
    <w:p w:rsidR="00BC536F" w:rsidRDefault="00BC536F" w:rsidP="00AF4339">
      <w:pPr>
        <w:jc w:val="center"/>
        <w:rPr>
          <w:b/>
          <w:sz w:val="28"/>
          <w:szCs w:val="28"/>
        </w:rPr>
      </w:pPr>
    </w:p>
    <w:p w:rsidR="00360915" w:rsidRPr="000A0259" w:rsidRDefault="00360915" w:rsidP="00AF4339">
      <w:pPr>
        <w:jc w:val="center"/>
        <w:rPr>
          <w:b/>
          <w:sz w:val="28"/>
          <w:szCs w:val="28"/>
        </w:rPr>
      </w:pPr>
    </w:p>
    <w:p w:rsidR="009762BD" w:rsidRPr="000A0259" w:rsidRDefault="009762BD" w:rsidP="00AF4339">
      <w:pPr>
        <w:autoSpaceDE w:val="0"/>
        <w:autoSpaceDN w:val="0"/>
        <w:adjustRightInd w:val="0"/>
        <w:spacing w:before="120" w:after="120"/>
        <w:jc w:val="center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Kính gửi: Ban Tổ chức Cuộc thi</w:t>
      </w:r>
    </w:p>
    <w:p w:rsidR="009762BD" w:rsidRDefault="009762BD" w:rsidP="009762BD">
      <w:pPr>
        <w:autoSpaceDE w:val="0"/>
        <w:autoSpaceDN w:val="0"/>
        <w:adjustRightInd w:val="0"/>
        <w:spacing w:before="120" w:after="120"/>
        <w:jc w:val="center"/>
        <w:rPr>
          <w:rFonts w:eastAsia="CIDFont+F2"/>
          <w:sz w:val="28"/>
          <w:szCs w:val="28"/>
        </w:rPr>
      </w:pPr>
    </w:p>
    <w:p w:rsidR="00360915" w:rsidRPr="000A0259" w:rsidRDefault="00360915" w:rsidP="009762BD">
      <w:pPr>
        <w:autoSpaceDE w:val="0"/>
        <w:autoSpaceDN w:val="0"/>
        <w:adjustRightInd w:val="0"/>
        <w:spacing w:before="120" w:after="120"/>
        <w:jc w:val="center"/>
        <w:rPr>
          <w:rFonts w:eastAsia="CIDFont+F2"/>
          <w:sz w:val="28"/>
          <w:szCs w:val="28"/>
        </w:rPr>
      </w:pPr>
    </w:p>
    <w:p w:rsidR="009762BD" w:rsidRPr="000A0259" w:rsidRDefault="009762BD" w:rsidP="009762BD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Họ và tên đại diện: .............................................................................................</w:t>
      </w:r>
    </w:p>
    <w:p w:rsidR="009762BD" w:rsidRDefault="009762BD" w:rsidP="009762BD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Ngày tháng năm sinh: .........................................................................................</w:t>
      </w:r>
    </w:p>
    <w:p w:rsidR="00854B4F" w:rsidRPr="000A0259" w:rsidRDefault="00854B4F" w:rsidP="009762BD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>
        <w:rPr>
          <w:rFonts w:eastAsia="CIDFont+F2"/>
          <w:sz w:val="28"/>
          <w:szCs w:val="28"/>
        </w:rPr>
        <w:t xml:space="preserve">Số </w:t>
      </w:r>
      <w:proofErr w:type="gramStart"/>
      <w:r>
        <w:rPr>
          <w:rFonts w:eastAsia="CIDFont+F2"/>
          <w:sz w:val="28"/>
          <w:szCs w:val="28"/>
        </w:rPr>
        <w:t>CCCD:…</w:t>
      </w:r>
      <w:proofErr w:type="gramEnd"/>
      <w:r>
        <w:rPr>
          <w:rFonts w:eastAsia="CIDFont+F2"/>
          <w:sz w:val="28"/>
          <w:szCs w:val="28"/>
        </w:rPr>
        <w:t>……………………………., ngày cấp…………………………..</w:t>
      </w:r>
    </w:p>
    <w:p w:rsidR="009762BD" w:rsidRPr="000A0259" w:rsidRDefault="009762BD" w:rsidP="009762BD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Địa chỉ: ..............................................................................................................</w:t>
      </w:r>
    </w:p>
    <w:p w:rsidR="009762BD" w:rsidRPr="000A0259" w:rsidRDefault="009762BD" w:rsidP="009762BD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Số điện thoại: .............................. Email: ..........................................................</w:t>
      </w:r>
    </w:p>
    <w:p w:rsidR="009762BD" w:rsidRPr="000A0259" w:rsidRDefault="009762BD" w:rsidP="009762BD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Tác phẩm dự thi: ................................................................................................</w:t>
      </w:r>
    </w:p>
    <w:p w:rsidR="009762BD" w:rsidRPr="000A0259" w:rsidRDefault="009762BD" w:rsidP="009762BD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Danh sách đồng tác giả (nếu có):</w:t>
      </w:r>
    </w:p>
    <w:tbl>
      <w:tblPr>
        <w:tblStyle w:val="TableGrid"/>
        <w:tblW w:w="10104" w:type="dxa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2126"/>
        <w:gridCol w:w="1916"/>
      </w:tblGrid>
      <w:tr w:rsidR="009762BD" w:rsidRPr="000A0259" w:rsidTr="00944AF7">
        <w:tc>
          <w:tcPr>
            <w:tcW w:w="817" w:type="dxa"/>
          </w:tcPr>
          <w:p w:rsidR="009762BD" w:rsidRPr="00360915" w:rsidRDefault="009762BD" w:rsidP="009C1D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b/>
                <w:sz w:val="28"/>
                <w:szCs w:val="28"/>
              </w:rPr>
            </w:pPr>
            <w:r w:rsidRPr="00360915">
              <w:rPr>
                <w:rFonts w:eastAsia="CIDFont+F2"/>
                <w:b/>
                <w:sz w:val="28"/>
                <w:szCs w:val="28"/>
              </w:rPr>
              <w:t>STT</w:t>
            </w:r>
          </w:p>
        </w:tc>
        <w:tc>
          <w:tcPr>
            <w:tcW w:w="2835" w:type="dxa"/>
          </w:tcPr>
          <w:p w:rsidR="009762BD" w:rsidRPr="00360915" w:rsidRDefault="009762BD" w:rsidP="009C1D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b/>
                <w:sz w:val="28"/>
                <w:szCs w:val="28"/>
              </w:rPr>
            </w:pPr>
            <w:r w:rsidRPr="00360915">
              <w:rPr>
                <w:rFonts w:eastAsia="CIDFont+F2"/>
                <w:b/>
                <w:sz w:val="28"/>
                <w:szCs w:val="28"/>
              </w:rPr>
              <w:t>Họ và tên</w:t>
            </w:r>
          </w:p>
        </w:tc>
        <w:tc>
          <w:tcPr>
            <w:tcW w:w="2410" w:type="dxa"/>
          </w:tcPr>
          <w:p w:rsidR="009762BD" w:rsidRPr="00360915" w:rsidRDefault="009762BD" w:rsidP="009C1D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b/>
                <w:sz w:val="28"/>
                <w:szCs w:val="28"/>
              </w:rPr>
            </w:pPr>
            <w:r w:rsidRPr="00360915">
              <w:rPr>
                <w:rFonts w:eastAsia="CIDFont+F2"/>
                <w:b/>
                <w:sz w:val="28"/>
                <w:szCs w:val="28"/>
              </w:rPr>
              <w:t>Địa chỉ</w:t>
            </w:r>
          </w:p>
        </w:tc>
        <w:tc>
          <w:tcPr>
            <w:tcW w:w="2126" w:type="dxa"/>
          </w:tcPr>
          <w:p w:rsidR="009762BD" w:rsidRPr="00360915" w:rsidRDefault="009762BD" w:rsidP="009C1D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b/>
                <w:sz w:val="28"/>
                <w:szCs w:val="28"/>
              </w:rPr>
            </w:pPr>
            <w:r w:rsidRPr="00360915">
              <w:rPr>
                <w:rFonts w:eastAsia="CIDFont+F2"/>
                <w:b/>
                <w:sz w:val="28"/>
                <w:szCs w:val="28"/>
              </w:rPr>
              <w:t>Điện thoại</w:t>
            </w:r>
          </w:p>
        </w:tc>
        <w:tc>
          <w:tcPr>
            <w:tcW w:w="1916" w:type="dxa"/>
          </w:tcPr>
          <w:p w:rsidR="009762BD" w:rsidRPr="00360915" w:rsidRDefault="009762BD" w:rsidP="009C1D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b/>
                <w:sz w:val="28"/>
                <w:szCs w:val="28"/>
              </w:rPr>
            </w:pPr>
            <w:r w:rsidRPr="00360915">
              <w:rPr>
                <w:rFonts w:eastAsia="CIDFont+F2"/>
                <w:b/>
                <w:sz w:val="28"/>
                <w:szCs w:val="28"/>
              </w:rPr>
              <w:t>Ký tên</w:t>
            </w:r>
          </w:p>
        </w:tc>
      </w:tr>
      <w:tr w:rsidR="009762BD" w:rsidRPr="000A0259" w:rsidTr="00944AF7">
        <w:tc>
          <w:tcPr>
            <w:tcW w:w="817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sz w:val="28"/>
                <w:szCs w:val="28"/>
              </w:rPr>
            </w:pPr>
            <w:r w:rsidRPr="000A0259">
              <w:rPr>
                <w:rFonts w:eastAsia="CIDFont+F2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6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</w:tr>
      <w:tr w:rsidR="00360915" w:rsidRPr="000A0259" w:rsidTr="00944AF7">
        <w:tc>
          <w:tcPr>
            <w:tcW w:w="817" w:type="dxa"/>
          </w:tcPr>
          <w:p w:rsidR="00360915" w:rsidRPr="000A0259" w:rsidRDefault="00360915" w:rsidP="00944A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sz w:val="28"/>
                <w:szCs w:val="28"/>
              </w:rPr>
            </w:pPr>
            <w:r>
              <w:rPr>
                <w:rFonts w:eastAsia="CIDFont+F2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60915" w:rsidRPr="00D20E80" w:rsidRDefault="00360915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SubtleEmphasis"/>
                <w:rFonts w:eastAsia="CIDFont+F2"/>
                <w:i w:val="0"/>
              </w:rPr>
            </w:pPr>
          </w:p>
        </w:tc>
        <w:tc>
          <w:tcPr>
            <w:tcW w:w="2410" w:type="dxa"/>
          </w:tcPr>
          <w:p w:rsidR="00360915" w:rsidRPr="000A0259" w:rsidRDefault="00360915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0915" w:rsidRPr="000A0259" w:rsidRDefault="00360915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  <w:tc>
          <w:tcPr>
            <w:tcW w:w="1916" w:type="dxa"/>
          </w:tcPr>
          <w:p w:rsidR="00360915" w:rsidRPr="000A0259" w:rsidRDefault="00360915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</w:tr>
      <w:tr w:rsidR="009762BD" w:rsidRPr="000A0259" w:rsidTr="00944AF7">
        <w:tc>
          <w:tcPr>
            <w:tcW w:w="817" w:type="dxa"/>
          </w:tcPr>
          <w:p w:rsidR="009762BD" w:rsidRPr="000A0259" w:rsidRDefault="00360915" w:rsidP="00944A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IDFont+F2"/>
                <w:sz w:val="28"/>
                <w:szCs w:val="28"/>
              </w:rPr>
            </w:pPr>
            <w:r>
              <w:rPr>
                <w:rFonts w:eastAsia="CIDFont+F2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9762BD" w:rsidRPr="00D20E80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SubtleEmphasis"/>
                <w:rFonts w:eastAsia="CIDFont+F2"/>
                <w:i w:val="0"/>
              </w:rPr>
            </w:pPr>
          </w:p>
        </w:tc>
        <w:tc>
          <w:tcPr>
            <w:tcW w:w="2410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  <w:tc>
          <w:tcPr>
            <w:tcW w:w="1916" w:type="dxa"/>
          </w:tcPr>
          <w:p w:rsidR="009762BD" w:rsidRPr="000A0259" w:rsidRDefault="009762BD" w:rsidP="00944AF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IDFont+F2"/>
                <w:sz w:val="28"/>
                <w:szCs w:val="28"/>
              </w:rPr>
            </w:pPr>
          </w:p>
        </w:tc>
      </w:tr>
    </w:tbl>
    <w:p w:rsidR="00CA4153" w:rsidRDefault="00CA4153" w:rsidP="007B44E8">
      <w:pPr>
        <w:ind w:firstLine="567"/>
        <w:jc w:val="both"/>
        <w:rPr>
          <w:rFonts w:eastAsia="CIDFont+F2"/>
          <w:sz w:val="28"/>
          <w:szCs w:val="28"/>
        </w:rPr>
      </w:pPr>
    </w:p>
    <w:p w:rsidR="009762BD" w:rsidRPr="000A0259" w:rsidRDefault="009762BD" w:rsidP="007B44E8">
      <w:pPr>
        <w:ind w:firstLine="567"/>
        <w:jc w:val="both"/>
        <w:rPr>
          <w:rFonts w:eastAsia="CIDFont+F2"/>
          <w:sz w:val="28"/>
          <w:szCs w:val="28"/>
        </w:rPr>
      </w:pPr>
      <w:r w:rsidRPr="003B27FD">
        <w:rPr>
          <w:rFonts w:eastAsia="CIDFont+F2"/>
          <w:sz w:val="28"/>
          <w:szCs w:val="28"/>
        </w:rPr>
        <w:t xml:space="preserve">Sau khi nghiên cứu kỹ thể lệ </w:t>
      </w:r>
      <w:r w:rsidR="007B44E8" w:rsidRPr="003B27FD">
        <w:rPr>
          <w:color w:val="000000"/>
          <w:sz w:val="28"/>
          <w:szCs w:val="28"/>
        </w:rPr>
        <w:t>Cuộc thi xây dựng video clip trải nghiệm du lịch nông thôn Sóc Trăng, chủ đề “Sắc màu nông thôn – Sắc màu văn hóa”</w:t>
      </w:r>
      <w:r w:rsidRPr="003B27FD">
        <w:rPr>
          <w:rFonts w:eastAsia="CIDFont+F2"/>
          <w:sz w:val="28"/>
          <w:szCs w:val="28"/>
        </w:rPr>
        <w:t>, tôi (hoặc</w:t>
      </w:r>
      <w:r w:rsidRPr="000A0259">
        <w:rPr>
          <w:rFonts w:eastAsia="CIDFont+F2"/>
          <w:sz w:val="28"/>
          <w:szCs w:val="28"/>
        </w:rPr>
        <w:t xml:space="preserve"> đại diện cho nhóm tác giả) đăng ký tham dự Cuộc thi và cam kết:</w:t>
      </w:r>
    </w:p>
    <w:p w:rsidR="009762BD" w:rsidRPr="000A0259" w:rsidRDefault="009762BD" w:rsidP="00C17DCA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1. Chịu trách nhiệm hoàn toàn về sự trung thực và tính chính xác của nội dung đơn.</w:t>
      </w:r>
    </w:p>
    <w:p w:rsidR="009762BD" w:rsidRPr="000A0259" w:rsidRDefault="009762BD" w:rsidP="00C17DCA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2. Đã nghiên cứu kỹ và tuyệt đối chấp hành những quy định của Ban Tổ chức Cuộc</w:t>
      </w:r>
      <w:r w:rsidR="00C17DCA" w:rsidRPr="000A0259">
        <w:rPr>
          <w:rFonts w:eastAsia="CIDFont+F2"/>
          <w:sz w:val="28"/>
          <w:szCs w:val="28"/>
        </w:rPr>
        <w:t xml:space="preserve"> </w:t>
      </w:r>
      <w:r w:rsidRPr="000A0259">
        <w:rPr>
          <w:rFonts w:eastAsia="CIDFont+F2"/>
          <w:sz w:val="28"/>
          <w:szCs w:val="28"/>
        </w:rPr>
        <w:t>thi.</w:t>
      </w:r>
    </w:p>
    <w:p w:rsidR="009762BD" w:rsidRPr="000A0259" w:rsidRDefault="009762BD" w:rsidP="00C17DCA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3. Chấp hành mọi quyết định, quy định của Ban Tổ chức trong suốt quá trình tham</w:t>
      </w:r>
      <w:r w:rsidR="00594B1F" w:rsidRPr="000A0259">
        <w:rPr>
          <w:rFonts w:eastAsia="CIDFont+F2"/>
          <w:sz w:val="28"/>
          <w:szCs w:val="28"/>
        </w:rPr>
        <w:t xml:space="preserve"> </w:t>
      </w:r>
      <w:r w:rsidRPr="000A0259">
        <w:rPr>
          <w:rFonts w:eastAsia="CIDFont+F2"/>
          <w:sz w:val="28"/>
          <w:szCs w:val="28"/>
        </w:rPr>
        <w:t>gia cuộc thi.</w:t>
      </w:r>
    </w:p>
    <w:p w:rsidR="009762BD" w:rsidRPr="000A0259" w:rsidRDefault="009762BD" w:rsidP="00594B1F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lastRenderedPageBreak/>
        <w:t>4. Đảm bảo về bản quyền tác phẩm và chịu trách nhiệm về mọi vấn đề hay tranh</w:t>
      </w:r>
      <w:r w:rsidR="00594B1F" w:rsidRPr="000A0259">
        <w:rPr>
          <w:rFonts w:eastAsia="CIDFont+F2"/>
          <w:sz w:val="28"/>
          <w:szCs w:val="28"/>
        </w:rPr>
        <w:t xml:space="preserve"> </w:t>
      </w:r>
      <w:r w:rsidRPr="000A0259">
        <w:rPr>
          <w:rFonts w:eastAsia="CIDFont+F2"/>
          <w:sz w:val="28"/>
          <w:szCs w:val="28"/>
        </w:rPr>
        <w:t>chấp phát sinh (nếu có)</w:t>
      </w:r>
      <w:r w:rsidR="00AF4339">
        <w:rPr>
          <w:rFonts w:eastAsia="CIDFont+F2"/>
          <w:sz w:val="28"/>
          <w:szCs w:val="28"/>
        </w:rPr>
        <w:t>.</w:t>
      </w:r>
      <w:r w:rsidRPr="000A0259">
        <w:rPr>
          <w:rFonts w:eastAsia="CIDFont+F2"/>
          <w:sz w:val="28"/>
          <w:szCs w:val="28"/>
        </w:rPr>
        <w:tab/>
      </w:r>
    </w:p>
    <w:p w:rsidR="009762BD" w:rsidRPr="000A0259" w:rsidRDefault="009762BD" w:rsidP="00594B1F">
      <w:pPr>
        <w:autoSpaceDE w:val="0"/>
        <w:autoSpaceDN w:val="0"/>
        <w:adjustRightInd w:val="0"/>
        <w:spacing w:before="120" w:after="120"/>
        <w:ind w:firstLine="567"/>
        <w:jc w:val="both"/>
        <w:rPr>
          <w:rFonts w:eastAsia="CIDFont+F2"/>
          <w:sz w:val="28"/>
          <w:szCs w:val="28"/>
        </w:rPr>
      </w:pPr>
      <w:r w:rsidRPr="000A0259">
        <w:rPr>
          <w:rFonts w:eastAsia="CIDFont+F2"/>
          <w:sz w:val="28"/>
          <w:szCs w:val="28"/>
        </w:rPr>
        <w:t>5. Đồng ý cho Ban Tổ chức được quyền sử dụng video clip dự thi để làm tư liệu</w:t>
      </w:r>
      <w:r w:rsidR="00594B1F" w:rsidRPr="000A0259">
        <w:rPr>
          <w:rFonts w:eastAsia="CIDFont+F2"/>
          <w:sz w:val="28"/>
          <w:szCs w:val="28"/>
        </w:rPr>
        <w:t xml:space="preserve"> </w:t>
      </w:r>
      <w:r w:rsidRPr="000A0259">
        <w:rPr>
          <w:rFonts w:eastAsia="CIDFont+F2"/>
          <w:sz w:val="28"/>
          <w:szCs w:val="28"/>
        </w:rPr>
        <w:t xml:space="preserve">phục vụ cho công tác tuyên truyền của tỉnh </w:t>
      </w:r>
      <w:r w:rsidR="00594B1F" w:rsidRPr="000A0259">
        <w:rPr>
          <w:rFonts w:eastAsia="CIDFont+F2"/>
          <w:sz w:val="28"/>
          <w:szCs w:val="28"/>
        </w:rPr>
        <w:t xml:space="preserve">Sóc Trăng </w:t>
      </w:r>
      <w:r w:rsidRPr="000A0259">
        <w:rPr>
          <w:rFonts w:eastAsia="CIDFont+F2"/>
          <w:sz w:val="28"/>
          <w:szCs w:val="28"/>
        </w:rPr>
        <w:t>(nếu có)./.</w:t>
      </w:r>
    </w:p>
    <w:p w:rsidR="009762BD" w:rsidRPr="000A0259" w:rsidRDefault="009762BD" w:rsidP="00594B1F">
      <w:pPr>
        <w:autoSpaceDE w:val="0"/>
        <w:autoSpaceDN w:val="0"/>
        <w:adjustRightInd w:val="0"/>
        <w:spacing w:before="120" w:after="120"/>
        <w:ind w:firstLine="567"/>
        <w:rPr>
          <w:rFonts w:eastAsia="CIDFont+F2"/>
          <w:sz w:val="28"/>
          <w:szCs w:val="28"/>
        </w:rPr>
      </w:pPr>
    </w:p>
    <w:p w:rsidR="009762BD" w:rsidRPr="000A0259" w:rsidRDefault="009762BD" w:rsidP="009762BD">
      <w:pPr>
        <w:autoSpaceDE w:val="0"/>
        <w:autoSpaceDN w:val="0"/>
        <w:adjustRightInd w:val="0"/>
        <w:spacing w:before="120" w:after="120"/>
        <w:jc w:val="right"/>
        <w:rPr>
          <w:rFonts w:eastAsia="CIDFont+F1"/>
          <w:b/>
          <w:sz w:val="28"/>
          <w:szCs w:val="28"/>
        </w:rPr>
      </w:pPr>
      <w:r w:rsidRPr="000A0259">
        <w:rPr>
          <w:rFonts w:eastAsia="CIDFont+F1"/>
          <w:b/>
          <w:sz w:val="28"/>
          <w:szCs w:val="28"/>
        </w:rPr>
        <w:t>Tác giả hoặc đại diện nhóm tác giả</w:t>
      </w:r>
    </w:p>
    <w:p w:rsidR="009762BD" w:rsidRPr="000A0259" w:rsidRDefault="000A0259" w:rsidP="009762BD">
      <w:pPr>
        <w:spacing w:before="120" w:after="120"/>
        <w:ind w:left="4320" w:firstLine="720"/>
        <w:jc w:val="center"/>
        <w:rPr>
          <w:sz w:val="28"/>
          <w:szCs w:val="28"/>
        </w:rPr>
      </w:pPr>
      <w:r w:rsidRPr="000A0259">
        <w:rPr>
          <w:rFonts w:eastAsia="CIDFont+F3"/>
          <w:sz w:val="28"/>
          <w:szCs w:val="28"/>
        </w:rPr>
        <w:t xml:space="preserve">       </w:t>
      </w:r>
      <w:r w:rsidR="009762BD" w:rsidRPr="000A0259">
        <w:rPr>
          <w:rFonts w:eastAsia="CIDFont+F3"/>
          <w:sz w:val="28"/>
          <w:szCs w:val="28"/>
        </w:rPr>
        <w:t>(Ký, ghi rõ họ tên)</w:t>
      </w:r>
    </w:p>
    <w:sectPr w:rsidR="009762BD" w:rsidRPr="000A0259" w:rsidSect="007D103B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92"/>
    <w:rsid w:val="000A0259"/>
    <w:rsid w:val="000B3D92"/>
    <w:rsid w:val="00360915"/>
    <w:rsid w:val="003B27FD"/>
    <w:rsid w:val="003C458E"/>
    <w:rsid w:val="00514ED7"/>
    <w:rsid w:val="00594B1F"/>
    <w:rsid w:val="005E14B9"/>
    <w:rsid w:val="005F158A"/>
    <w:rsid w:val="006C55F0"/>
    <w:rsid w:val="007B44E8"/>
    <w:rsid w:val="007D103B"/>
    <w:rsid w:val="00854B4F"/>
    <w:rsid w:val="009762BD"/>
    <w:rsid w:val="009C1D36"/>
    <w:rsid w:val="00AF4339"/>
    <w:rsid w:val="00B039CF"/>
    <w:rsid w:val="00BC536F"/>
    <w:rsid w:val="00C17DCA"/>
    <w:rsid w:val="00C267CF"/>
    <w:rsid w:val="00CA4153"/>
    <w:rsid w:val="00D20E80"/>
    <w:rsid w:val="00D40856"/>
    <w:rsid w:val="00E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01C63"/>
  <w15:docId w15:val="{36C30722-49FF-4B42-9A07-54CDCF06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14ED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0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8</cp:revision>
  <cp:lastPrinted>2024-07-31T09:23:00Z</cp:lastPrinted>
  <dcterms:created xsi:type="dcterms:W3CDTF">2024-07-31T08:53:00Z</dcterms:created>
  <dcterms:modified xsi:type="dcterms:W3CDTF">2024-07-31T09:29:00Z</dcterms:modified>
</cp:coreProperties>
</file>